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4" w:rsidRDefault="00E772F8" w:rsidP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29" w:lineRule="auto"/>
        <w:ind w:left="1073" w:right="870"/>
        <w:jc w:val="center"/>
        <w:rPr>
          <w:rFonts w:ascii="Times" w:eastAsia="Times" w:hAnsi="Times" w:cs="Times"/>
          <w:color w:val="000000"/>
          <w:sz w:val="52"/>
          <w:szCs w:val="52"/>
        </w:rPr>
      </w:pPr>
      <w:bookmarkStart w:id="0" w:name="_GoBack"/>
      <w:bookmarkEnd w:id="0"/>
      <w:r>
        <w:rPr>
          <w:rFonts w:ascii="Times" w:eastAsia="Times" w:hAnsi="Times" w:cs="Times"/>
          <w:color w:val="000000"/>
          <w:sz w:val="52"/>
          <w:szCs w:val="52"/>
        </w:rPr>
        <w:t xml:space="preserve">Royal Manor </w:t>
      </w:r>
      <w:proofErr w:type="gramStart"/>
      <w:r>
        <w:rPr>
          <w:rFonts w:ascii="Times" w:eastAsia="Times" w:hAnsi="Times" w:cs="Times"/>
          <w:color w:val="000000"/>
          <w:sz w:val="52"/>
          <w:szCs w:val="52"/>
        </w:rPr>
        <w:t>Workshops  Membership</w:t>
      </w:r>
      <w:proofErr w:type="gramEnd"/>
      <w:r>
        <w:rPr>
          <w:rFonts w:ascii="Times" w:eastAsia="Times" w:hAnsi="Times" w:cs="Times"/>
          <w:color w:val="000000"/>
          <w:sz w:val="52"/>
          <w:szCs w:val="52"/>
        </w:rPr>
        <w:t xml:space="preserve"> Form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5531D2B" wp14:editId="2092D762">
            <wp:simplePos x="0" y="0"/>
            <wp:positionH relativeFrom="column">
              <wp:posOffset>-662431</wp:posOffset>
            </wp:positionH>
            <wp:positionV relativeFrom="paragraph">
              <wp:posOffset>-222375</wp:posOffset>
            </wp:positionV>
            <wp:extent cx="1181100" cy="1188720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8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5E94" w:rsidRDefault="00E772F8" w:rsidP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459" w:lineRule="auto"/>
        <w:ind w:left="270" w:right="21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NAME: …………………………………………………………….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459" w:lineRule="auto"/>
        <w:ind w:left="270" w:right="21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ADDRESS: ……………………………………………………………. …………………………………………………………….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8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 Code: ……………….. Phone No: …………………….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275" w:right="-6" w:firstLine="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May we contact you by Email? If so please give your Email address below.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275" w:right="-6" w:firstLine="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Email address: …………………………………………………………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275" w:right="-6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wish / do not wish to </w:t>
      </w:r>
      <w:r>
        <w:rPr>
          <w:sz w:val="24"/>
          <w:szCs w:val="24"/>
        </w:rPr>
        <w:t>be contacted</w:t>
      </w:r>
      <w:r>
        <w:rPr>
          <w:color w:val="000000"/>
          <w:sz w:val="24"/>
          <w:szCs w:val="24"/>
        </w:rPr>
        <w:t xml:space="preserve"> by Email.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275" w:right="-6" w:firstLine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wish to be part of our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App group? This allows people in your </w:t>
      </w:r>
      <w:proofErr w:type="spellStart"/>
      <w:r>
        <w:rPr>
          <w:sz w:val="24"/>
          <w:szCs w:val="24"/>
        </w:rPr>
        <w:t>Whats</w:t>
      </w:r>
      <w:proofErr w:type="spellEnd"/>
      <w:r>
        <w:rPr>
          <w:sz w:val="24"/>
          <w:szCs w:val="24"/>
        </w:rPr>
        <w:t xml:space="preserve"> App group see your phone number.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0" w:lineRule="auto"/>
        <w:ind w:left="275" w:right="10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note that we do not divulge our members details to any marketing </w:t>
      </w:r>
      <w:proofErr w:type="gramStart"/>
      <w:r>
        <w:rPr>
          <w:color w:val="000000"/>
          <w:sz w:val="24"/>
          <w:szCs w:val="24"/>
        </w:rPr>
        <w:t>or  other</w:t>
      </w:r>
      <w:proofErr w:type="gramEnd"/>
      <w:r>
        <w:rPr>
          <w:color w:val="000000"/>
          <w:sz w:val="24"/>
          <w:szCs w:val="24"/>
        </w:rPr>
        <w:t xml:space="preserve"> organisations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did you hear about Royal Manor Workshops?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07" w:lineRule="auto"/>
        <w:ind w:left="284" w:right="1930" w:firstLine="10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07" w:lineRule="auto"/>
        <w:ind w:left="284" w:right="1930" w:firstLin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My Interests are: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472" w:lineRule="auto"/>
        <w:ind w:left="278" w:right="289" w:firstLine="16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……………………………………………………………………………………………….. Please send your Cheque (payable to </w:t>
      </w:r>
      <w:r>
        <w:rPr>
          <w:b/>
          <w:i/>
          <w:color w:val="000000"/>
          <w:sz w:val="24"/>
          <w:szCs w:val="24"/>
        </w:rPr>
        <w:t>Royal Manor Workshops</w:t>
      </w:r>
      <w:r>
        <w:rPr>
          <w:color w:val="000000"/>
          <w:sz w:val="24"/>
          <w:szCs w:val="24"/>
        </w:rPr>
        <w:t xml:space="preserve">) with this form to: Pauline Buzzard Royal Manor Workshops, c/o </w:t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Netherton</w:t>
      </w:r>
      <w:proofErr w:type="spellEnd"/>
      <w:r>
        <w:rPr>
          <w:sz w:val="24"/>
          <w:szCs w:val="24"/>
        </w:rPr>
        <w:t xml:space="preserve"> Road</w:t>
      </w:r>
      <w:r>
        <w:rPr>
          <w:color w:val="000000"/>
          <w:sz w:val="24"/>
          <w:szCs w:val="24"/>
        </w:rPr>
        <w:t xml:space="preserve">, Weymouth, DT4 </w:t>
      </w:r>
      <w:r>
        <w:rPr>
          <w:sz w:val="24"/>
          <w:szCs w:val="24"/>
        </w:rPr>
        <w:t>8SB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472" w:lineRule="auto"/>
        <w:ind w:right="28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Membership Year Starts in October</w:t>
      </w:r>
      <w:r>
        <w:rPr>
          <w:color w:val="000000"/>
          <w:sz w:val="24"/>
          <w:szCs w:val="24"/>
        </w:rPr>
        <w:t xml:space="preserve">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29" w:lineRule="auto"/>
        <w:ind w:left="284" w:right="-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Membership fee is </w:t>
      </w:r>
      <w:r>
        <w:rPr>
          <w:b/>
          <w:color w:val="000000"/>
          <w:sz w:val="24"/>
          <w:szCs w:val="24"/>
        </w:rPr>
        <w:t>£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5.00 </w:t>
      </w:r>
      <w:r>
        <w:rPr>
          <w:color w:val="000000"/>
          <w:sz w:val="24"/>
          <w:szCs w:val="24"/>
        </w:rPr>
        <w:t xml:space="preserve">per Adult </w:t>
      </w:r>
      <w:proofErr w:type="gramStart"/>
      <w:r>
        <w:rPr>
          <w:sz w:val="24"/>
          <w:szCs w:val="24"/>
        </w:rPr>
        <w:t xml:space="preserve">or </w:t>
      </w:r>
      <w:r>
        <w:rPr>
          <w:color w:val="000000"/>
          <w:sz w:val="24"/>
          <w:szCs w:val="24"/>
        </w:rPr>
        <w:t xml:space="preserve"> £</w:t>
      </w:r>
      <w:proofErr w:type="gramEnd"/>
      <w:r>
        <w:rPr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.00 if joining  May onwards. </w:t>
      </w:r>
      <w:proofErr w:type="gramStart"/>
      <w:r>
        <w:rPr>
          <w:color w:val="000000"/>
          <w:sz w:val="24"/>
          <w:szCs w:val="24"/>
        </w:rPr>
        <w:t>( Reduction</w:t>
      </w:r>
      <w:proofErr w:type="gramEnd"/>
      <w:r>
        <w:rPr>
          <w:color w:val="000000"/>
          <w:sz w:val="24"/>
          <w:szCs w:val="24"/>
        </w:rPr>
        <w:t xml:space="preserve"> is for New Members only - Not renewals )  </w:t>
      </w:r>
    </w:p>
    <w:p w:rsidR="000F5E94" w:rsidRDefault="00E772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29" w:lineRule="auto"/>
        <w:ind w:left="270" w:right="101" w:firstLine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---------------------------------------------------------------------------------------------------------------Showing your membership card gets you 10% reductions at Herrings in Dorchester</w:t>
      </w:r>
      <w:r>
        <w:rPr>
          <w:sz w:val="24"/>
          <w:szCs w:val="24"/>
        </w:rPr>
        <w:t>.</w:t>
      </w:r>
    </w:p>
    <w:sectPr w:rsidR="000F5E94">
      <w:pgSz w:w="11900" w:h="16820"/>
      <w:pgMar w:top="299" w:right="1350" w:bottom="765" w:left="11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5E94"/>
    <w:rsid w:val="000F5E94"/>
    <w:rsid w:val="0099157C"/>
    <w:rsid w:val="00A210D0"/>
    <w:rsid w:val="00E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2023-11-30T18:22:00Z</dcterms:created>
  <dcterms:modified xsi:type="dcterms:W3CDTF">2023-11-30T18:22:00Z</dcterms:modified>
</cp:coreProperties>
</file>